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966" w:rsidRPr="007F38B0" w:rsidRDefault="00107CBE" w:rsidP="00C43966">
      <w:pPr>
        <w:bidi/>
        <w:jc w:val="center"/>
        <w:rPr>
          <w:rFonts w:cs="B Nazanin"/>
          <w:rtl/>
          <w:lang w:bidi="fa-IR"/>
        </w:rPr>
      </w:pPr>
      <w:r w:rsidRPr="007F38B0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CC3D81" wp14:editId="6B60572D">
                <wp:simplePos x="0" y="0"/>
                <wp:positionH relativeFrom="column">
                  <wp:posOffset>2390775</wp:posOffset>
                </wp:positionH>
                <wp:positionV relativeFrom="paragraph">
                  <wp:posOffset>247650</wp:posOffset>
                </wp:positionV>
                <wp:extent cx="3200400" cy="1200150"/>
                <wp:effectExtent l="0" t="0" r="19050" b="19050"/>
                <wp:wrapNone/>
                <wp:docPr id="1" name="Horizontal Scrol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1200150"/>
                        </a:xfrm>
                        <a:prstGeom prst="horizontalScroll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43966" w:rsidRPr="008166D8" w:rsidRDefault="00C43966" w:rsidP="00C43966">
                            <w:pPr>
                              <w:jc w:val="center"/>
                              <w:rPr>
                                <w:rFonts w:cs="B Nazanin"/>
                                <w:color w:val="4472C4" w:themeColor="accent5"/>
                                <w:lang w:bidi="fa-IR"/>
                              </w:rPr>
                            </w:pPr>
                            <w:bookmarkStart w:id="0" w:name="_GoBack"/>
                            <w:r w:rsidRPr="008166D8">
                              <w:rPr>
                                <w:rFonts w:cs="B Nazanin" w:hint="cs"/>
                                <w:color w:val="4472C4" w:themeColor="accent5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عملکرد 6 ماهه اول 1402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CC3D81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1" o:spid="_x0000_s1026" type="#_x0000_t98" style="position:absolute;left:0;text-align:left;margin-left:188.25pt;margin-top:19.5pt;width:252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" fillcolor="window" strokecolor="#70ad47" strokeweight="1pt">
                <v:stroke joinstyle="miter"/>
                <v:textbox>
                  <w:txbxContent>
                    <w:p w:rsidR="00C43966" w:rsidRPr="008166D8" w:rsidRDefault="00C43966" w:rsidP="00C43966">
                      <w:pPr>
                        <w:jc w:val="center"/>
                        <w:rPr>
                          <w:rFonts w:cs="B Nazanin"/>
                          <w:color w:val="4472C4" w:themeColor="accent5"/>
                          <w:lang w:bidi="fa-IR"/>
                        </w:rPr>
                      </w:pPr>
                      <w:bookmarkStart w:id="1" w:name="_GoBack"/>
                      <w:r w:rsidRPr="008166D8">
                        <w:rPr>
                          <w:rFonts w:cs="B Nazanin" w:hint="cs"/>
                          <w:color w:val="4472C4" w:themeColor="accent5"/>
                          <w:sz w:val="36"/>
                          <w:szCs w:val="36"/>
                          <w:rtl/>
                          <w:lang w:bidi="fa-IR"/>
                        </w:rPr>
                        <w:t>عملکرد 6 ماهه اول 1402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C43966" w:rsidRPr="007F38B0">
        <w:rPr>
          <w:rFonts w:cs="B Nazanin" w:hint="cs"/>
          <w:sz w:val="32"/>
          <w:szCs w:val="32"/>
          <w:rtl/>
          <w:lang w:bidi="fa-IR"/>
        </w:rPr>
        <w:t>بنام خدا</w:t>
      </w:r>
    </w:p>
    <w:p w:rsidR="00C43966" w:rsidRPr="007F38B0" w:rsidRDefault="00C43966" w:rsidP="00C43966">
      <w:pPr>
        <w:bidi/>
        <w:rPr>
          <w:b/>
          <w:bCs/>
          <w:rtl/>
          <w:lang w:bidi="fa-IR"/>
        </w:rPr>
      </w:pPr>
    </w:p>
    <w:p w:rsidR="00C43966" w:rsidRDefault="00C43966" w:rsidP="00C43966">
      <w:pPr>
        <w:bidi/>
        <w:rPr>
          <w:b/>
          <w:bCs/>
          <w:rtl/>
        </w:rPr>
      </w:pPr>
    </w:p>
    <w:p w:rsidR="00C43966" w:rsidRDefault="00C43966" w:rsidP="00C43966">
      <w:pPr>
        <w:bidi/>
        <w:rPr>
          <w:b/>
          <w:bCs/>
          <w:rtl/>
        </w:rPr>
      </w:pPr>
    </w:p>
    <w:p w:rsidR="00C43966" w:rsidRDefault="00C43966" w:rsidP="00C43966">
      <w:pPr>
        <w:bidi/>
        <w:rPr>
          <w:rFonts w:cs="B Nazanin"/>
          <w:sz w:val="28"/>
          <w:szCs w:val="28"/>
          <w:rtl/>
        </w:rPr>
      </w:pPr>
    </w:p>
    <w:p w:rsidR="00C43966" w:rsidRPr="007F38B0" w:rsidRDefault="00C43966" w:rsidP="00C43966">
      <w:pPr>
        <w:bidi/>
        <w:rPr>
          <w:rFonts w:cs="B Nazanin"/>
          <w:sz w:val="28"/>
          <w:szCs w:val="28"/>
        </w:rPr>
      </w:pPr>
    </w:p>
    <w:p w:rsidR="00C43966" w:rsidRPr="007F38B0" w:rsidRDefault="00C43966" w:rsidP="00C43966">
      <w:pPr>
        <w:bidi/>
        <w:rPr>
          <w:rFonts w:cs="B Nazanin"/>
          <w:sz w:val="28"/>
          <w:szCs w:val="28"/>
          <w:rtl/>
        </w:rPr>
      </w:pPr>
      <w:r w:rsidRPr="007F38B0">
        <w:rPr>
          <w:rFonts w:cs="B Nazanin" w:hint="cs"/>
          <w:sz w:val="28"/>
          <w:szCs w:val="28"/>
          <w:rtl/>
        </w:rPr>
        <w:t>1. ارائه خدمات امانت و مرجع و پایانامه ها به مراجعین حضوری و غیر حضوری</w:t>
      </w:r>
    </w:p>
    <w:p w:rsidR="00C43966" w:rsidRPr="007F38B0" w:rsidRDefault="00C43966" w:rsidP="00C43966">
      <w:pPr>
        <w:bidi/>
        <w:rPr>
          <w:rFonts w:cs="B Nazanin"/>
          <w:sz w:val="28"/>
          <w:szCs w:val="28"/>
          <w:rtl/>
        </w:rPr>
      </w:pPr>
      <w:r w:rsidRPr="007F38B0">
        <w:rPr>
          <w:rFonts w:cs="B Nazanin" w:hint="cs"/>
          <w:sz w:val="28"/>
          <w:szCs w:val="28"/>
          <w:rtl/>
        </w:rPr>
        <w:t>2. ارائه خدمات امانت و مرجع و پایانامه ها به مراجعین حضوری و غیر حضوری</w:t>
      </w:r>
    </w:p>
    <w:p w:rsidR="00C43966" w:rsidRPr="007F38B0" w:rsidRDefault="00C43966" w:rsidP="00C43966">
      <w:pPr>
        <w:bidi/>
        <w:rPr>
          <w:rFonts w:cs="B Nazanin"/>
          <w:sz w:val="28"/>
          <w:szCs w:val="28"/>
          <w:rtl/>
        </w:rPr>
      </w:pPr>
      <w:r w:rsidRPr="007F38B0">
        <w:rPr>
          <w:rFonts w:cs="B Nazanin" w:hint="cs"/>
          <w:sz w:val="28"/>
          <w:szCs w:val="28"/>
          <w:rtl/>
        </w:rPr>
        <w:t xml:space="preserve">3. </w:t>
      </w:r>
      <w:r w:rsidRPr="007F38B0">
        <w:rPr>
          <w:rFonts w:cs="B Nazanin"/>
          <w:sz w:val="28"/>
          <w:szCs w:val="28"/>
          <w:rtl/>
        </w:rPr>
        <w:t>پیگیری مدارک وکتب به امانت رفته از سالهای قبل</w:t>
      </w:r>
      <w:r w:rsidRPr="007F38B0">
        <w:rPr>
          <w:rFonts w:cs="B Nazanin" w:hint="cs"/>
          <w:sz w:val="28"/>
          <w:szCs w:val="28"/>
          <w:rtl/>
        </w:rPr>
        <w:t xml:space="preserve"> </w:t>
      </w:r>
      <w:r w:rsidRPr="007F38B0">
        <w:rPr>
          <w:rFonts w:cs="B Nazanin"/>
          <w:sz w:val="28"/>
          <w:szCs w:val="28"/>
          <w:rtl/>
        </w:rPr>
        <w:t>معوقات( جهت بازگرداندن کتب مربوط به کتابخانه</w:t>
      </w:r>
    </w:p>
    <w:p w:rsidR="00C43966" w:rsidRPr="007F38B0" w:rsidRDefault="00C43966" w:rsidP="00C43966">
      <w:pPr>
        <w:bidi/>
        <w:rPr>
          <w:rFonts w:cs="B Nazanin"/>
          <w:sz w:val="28"/>
          <w:szCs w:val="28"/>
          <w:rtl/>
        </w:rPr>
      </w:pPr>
      <w:r w:rsidRPr="007F38B0">
        <w:rPr>
          <w:rFonts w:cs="B Nazanin" w:hint="cs"/>
          <w:sz w:val="28"/>
          <w:szCs w:val="28"/>
          <w:rtl/>
        </w:rPr>
        <w:t>4. تهیه لیست  کتابهای مورد نیازاساتید و دانشجویان جهت خرید از نمایشگاه بین المللی کتاب تهران</w:t>
      </w:r>
    </w:p>
    <w:p w:rsidR="00C43966" w:rsidRPr="007F38B0" w:rsidRDefault="00C43966" w:rsidP="00C43966">
      <w:pPr>
        <w:bidi/>
        <w:rPr>
          <w:rFonts w:cs="B Nazanin"/>
          <w:sz w:val="28"/>
          <w:szCs w:val="28"/>
          <w:rtl/>
        </w:rPr>
      </w:pPr>
      <w:r w:rsidRPr="007F38B0">
        <w:rPr>
          <w:rFonts w:cs="B Nazanin" w:hint="cs"/>
          <w:sz w:val="28"/>
          <w:szCs w:val="28"/>
          <w:rtl/>
        </w:rPr>
        <w:t>5. خرید از نمایشگاه بین المللی گتاب تهران بصورت مجازی توسط کتابخانه مرکزی تعدااد 105 نسخ و 55 عنوان</w:t>
      </w:r>
    </w:p>
    <w:p w:rsidR="00C43966" w:rsidRPr="007F38B0" w:rsidRDefault="00C43966" w:rsidP="00C43966">
      <w:pPr>
        <w:bidi/>
        <w:rPr>
          <w:rFonts w:cs="B Nazanin"/>
          <w:sz w:val="28"/>
          <w:szCs w:val="28"/>
          <w:rtl/>
        </w:rPr>
      </w:pPr>
      <w:r w:rsidRPr="007F38B0">
        <w:rPr>
          <w:rFonts w:cs="B Nazanin" w:hint="cs"/>
          <w:sz w:val="28"/>
          <w:szCs w:val="28"/>
          <w:rtl/>
        </w:rPr>
        <w:t>6. آماذه سازی کتابهای خریداری شده که شامل  (ثبت ، ورود اطلاعات به نرم افزار کتابخانه ، لیبل، و فایل کتابها ) میباشد</w:t>
      </w:r>
    </w:p>
    <w:p w:rsidR="00C43966" w:rsidRPr="007F38B0" w:rsidRDefault="00C43966" w:rsidP="00C43966">
      <w:pPr>
        <w:bidi/>
        <w:rPr>
          <w:rFonts w:cs="B Nazanin"/>
          <w:sz w:val="28"/>
          <w:szCs w:val="28"/>
          <w:rtl/>
        </w:rPr>
      </w:pPr>
      <w:r w:rsidRPr="007F38B0">
        <w:rPr>
          <w:rFonts w:cs="B Nazanin" w:hint="cs"/>
          <w:sz w:val="28"/>
          <w:szCs w:val="28"/>
          <w:rtl/>
        </w:rPr>
        <w:t>7. تسویه حساب دانشجویان فارغ التحصیل</w:t>
      </w:r>
    </w:p>
    <w:p w:rsidR="00C43966" w:rsidRPr="007F38B0" w:rsidRDefault="00C43966" w:rsidP="00C43966">
      <w:pPr>
        <w:bidi/>
        <w:rPr>
          <w:rFonts w:cs="B Nazanin"/>
          <w:sz w:val="28"/>
          <w:szCs w:val="28"/>
          <w:rtl/>
        </w:rPr>
      </w:pPr>
      <w:r w:rsidRPr="007F38B0">
        <w:rPr>
          <w:rFonts w:cs="B Nazanin" w:hint="cs"/>
          <w:sz w:val="28"/>
          <w:szCs w:val="28"/>
          <w:rtl/>
        </w:rPr>
        <w:t>8.</w:t>
      </w:r>
      <w:r w:rsidRPr="007F38B0">
        <w:rPr>
          <w:rFonts w:cs="B Nazanin"/>
          <w:sz w:val="28"/>
          <w:szCs w:val="28"/>
          <w:rtl/>
        </w:rPr>
        <w:t xml:space="preserve"> سفارش، پیگیری و خرید تجهیزات مورد نیاز کتابخانه</w:t>
      </w:r>
    </w:p>
    <w:p w:rsidR="00C43966" w:rsidRPr="007F38B0" w:rsidRDefault="00C43966" w:rsidP="00C43966">
      <w:pPr>
        <w:bidi/>
        <w:rPr>
          <w:rFonts w:cs="B Nazanin"/>
          <w:sz w:val="28"/>
          <w:szCs w:val="28"/>
          <w:rtl/>
        </w:rPr>
      </w:pPr>
      <w:r w:rsidRPr="007F38B0">
        <w:rPr>
          <w:rFonts w:cs="B Nazanin" w:hint="cs"/>
          <w:sz w:val="28"/>
          <w:szCs w:val="28"/>
          <w:rtl/>
        </w:rPr>
        <w:t>9.</w:t>
      </w:r>
      <w:r w:rsidRPr="007F38B0">
        <w:rPr>
          <w:rFonts w:cs="B Nazanin"/>
          <w:sz w:val="28"/>
          <w:szCs w:val="28"/>
          <w:rtl/>
        </w:rPr>
        <w:t xml:space="preserve"> پیگیری مكرر جهت ویرایش و بارگذاری اطالعات جدید بر روی وبسایت کتابخانه</w:t>
      </w:r>
    </w:p>
    <w:p w:rsidR="00C43966" w:rsidRPr="007F38B0" w:rsidRDefault="00C43966" w:rsidP="00C43966">
      <w:pPr>
        <w:bidi/>
        <w:rPr>
          <w:rFonts w:cs="B Nazanin"/>
          <w:sz w:val="28"/>
          <w:szCs w:val="28"/>
          <w:rtl/>
        </w:rPr>
      </w:pPr>
      <w:r w:rsidRPr="007F38B0">
        <w:rPr>
          <w:rFonts w:cs="B Nazanin" w:hint="cs"/>
          <w:sz w:val="28"/>
          <w:szCs w:val="28"/>
          <w:rtl/>
        </w:rPr>
        <w:t>10. بر</w:t>
      </w:r>
      <w:r w:rsidRPr="007F38B0">
        <w:rPr>
          <w:rFonts w:cs="B Nazanin"/>
          <w:sz w:val="28"/>
          <w:szCs w:val="28"/>
          <w:rtl/>
        </w:rPr>
        <w:t xml:space="preserve"> گزاری کارگاههای مختلف آموزشی جهت دانشجویان</w:t>
      </w:r>
    </w:p>
    <w:p w:rsidR="00C43966" w:rsidRPr="007F38B0" w:rsidRDefault="00C43966" w:rsidP="00C43966">
      <w:pPr>
        <w:bidi/>
        <w:rPr>
          <w:rFonts w:cs="B Nazanin"/>
          <w:sz w:val="28"/>
          <w:szCs w:val="28"/>
          <w:rtl/>
        </w:rPr>
      </w:pPr>
      <w:r w:rsidRPr="007F38B0">
        <w:rPr>
          <w:rFonts w:cs="B Nazanin" w:hint="cs"/>
          <w:sz w:val="28"/>
          <w:szCs w:val="28"/>
          <w:rtl/>
        </w:rPr>
        <w:t>11.</w:t>
      </w:r>
      <w:r w:rsidRPr="007F38B0">
        <w:rPr>
          <w:rFonts w:cs="B Nazanin"/>
          <w:sz w:val="28"/>
          <w:szCs w:val="28"/>
          <w:rtl/>
        </w:rPr>
        <w:t xml:space="preserve"> ویرایش ا</w:t>
      </w:r>
      <w:r w:rsidRPr="007F38B0">
        <w:rPr>
          <w:rFonts w:cs="B Nazanin" w:hint="cs"/>
          <w:sz w:val="28"/>
          <w:szCs w:val="28"/>
          <w:rtl/>
        </w:rPr>
        <w:t>طلا</w:t>
      </w:r>
      <w:r w:rsidRPr="007F38B0">
        <w:rPr>
          <w:rFonts w:cs="B Nazanin"/>
          <w:sz w:val="28"/>
          <w:szCs w:val="28"/>
          <w:rtl/>
        </w:rPr>
        <w:t>عات اعضای جدیدالورود به کتابخانه و تایید عضویت آ</w:t>
      </w:r>
      <w:r w:rsidRPr="007F38B0">
        <w:rPr>
          <w:rFonts w:cs="B Nazanin"/>
          <w:sz w:val="28"/>
          <w:szCs w:val="28"/>
        </w:rPr>
        <w:t xml:space="preserve"> </w:t>
      </w:r>
      <w:r w:rsidRPr="007F38B0">
        <w:rPr>
          <w:rFonts w:cs="B Nazanin" w:hint="cs"/>
          <w:sz w:val="28"/>
          <w:szCs w:val="28"/>
          <w:rtl/>
        </w:rPr>
        <w:t>نها</w:t>
      </w:r>
    </w:p>
    <w:p w:rsidR="00C43966" w:rsidRPr="007F38B0" w:rsidRDefault="00C43966" w:rsidP="00C43966">
      <w:pPr>
        <w:bidi/>
        <w:rPr>
          <w:rFonts w:cs="B Nazanin"/>
          <w:sz w:val="28"/>
          <w:szCs w:val="28"/>
          <w:rtl/>
        </w:rPr>
      </w:pPr>
      <w:r w:rsidRPr="007F38B0">
        <w:rPr>
          <w:rFonts w:cs="B Nazanin" w:hint="cs"/>
          <w:sz w:val="28"/>
          <w:szCs w:val="28"/>
          <w:rtl/>
        </w:rPr>
        <w:t>12.</w:t>
      </w:r>
      <w:r w:rsidRPr="007F38B0">
        <w:rPr>
          <w:rFonts w:cs="B Nazanin"/>
          <w:sz w:val="28"/>
          <w:szCs w:val="28"/>
          <w:rtl/>
        </w:rPr>
        <w:t xml:space="preserve"> اقدامات ل</w:t>
      </w:r>
      <w:r w:rsidRPr="007F38B0">
        <w:rPr>
          <w:rFonts w:cs="B Nazanin" w:hint="cs"/>
          <w:sz w:val="28"/>
          <w:szCs w:val="28"/>
          <w:rtl/>
        </w:rPr>
        <w:t>ا</w:t>
      </w:r>
      <w:r w:rsidRPr="007F38B0">
        <w:rPr>
          <w:rFonts w:cs="B Nazanin"/>
          <w:sz w:val="28"/>
          <w:szCs w:val="28"/>
          <w:rtl/>
        </w:rPr>
        <w:t>زم مربوط به پایش دورهای وبسایت کتابخانه ازجمله: تهیه و ارسال گزارشات، فایلها و مستندات خواسته</w:t>
      </w:r>
      <w:r w:rsidRPr="007F38B0">
        <w:rPr>
          <w:rFonts w:cs="B Nazanin" w:hint="cs"/>
          <w:sz w:val="28"/>
          <w:szCs w:val="28"/>
          <w:rtl/>
        </w:rPr>
        <w:t xml:space="preserve"> </w:t>
      </w:r>
      <w:r w:rsidRPr="007F38B0">
        <w:rPr>
          <w:rFonts w:cs="B Nazanin"/>
          <w:sz w:val="28"/>
          <w:szCs w:val="28"/>
          <w:rtl/>
        </w:rPr>
        <w:t>شده به کتابخانه مرکزی</w:t>
      </w:r>
    </w:p>
    <w:p w:rsidR="00C43966" w:rsidRPr="007F38B0" w:rsidRDefault="00C43966" w:rsidP="00C43966">
      <w:pPr>
        <w:bidi/>
        <w:rPr>
          <w:rFonts w:cs="B Nazanin"/>
          <w:sz w:val="28"/>
          <w:szCs w:val="28"/>
          <w:rtl/>
        </w:rPr>
      </w:pPr>
      <w:r w:rsidRPr="007F38B0">
        <w:rPr>
          <w:rFonts w:cs="B Nazanin" w:hint="cs"/>
          <w:sz w:val="28"/>
          <w:szCs w:val="28"/>
          <w:rtl/>
        </w:rPr>
        <w:t>13.</w:t>
      </w:r>
      <w:r w:rsidRPr="007F38B0">
        <w:rPr>
          <w:rFonts w:cs="B Nazanin"/>
          <w:sz w:val="28"/>
          <w:szCs w:val="28"/>
          <w:rtl/>
        </w:rPr>
        <w:t xml:space="preserve"> شرکت درکارگاههای آموزشی مرتبط با کتابخانه </w:t>
      </w:r>
    </w:p>
    <w:p w:rsidR="00C43966" w:rsidRPr="007F38B0" w:rsidRDefault="00C43966" w:rsidP="00C43966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14</w:t>
      </w:r>
      <w:r w:rsidRPr="007F38B0">
        <w:rPr>
          <w:rFonts w:cs="B Nazanin" w:hint="cs"/>
          <w:sz w:val="28"/>
          <w:szCs w:val="28"/>
          <w:rtl/>
        </w:rPr>
        <w:t xml:space="preserve">- </w:t>
      </w:r>
      <w:r w:rsidRPr="007F38B0">
        <w:rPr>
          <w:rFonts w:cs="B Nazanin"/>
          <w:sz w:val="28"/>
          <w:szCs w:val="28"/>
          <w:rtl/>
        </w:rPr>
        <w:t xml:space="preserve">درج اخبار و </w:t>
      </w:r>
      <w:r w:rsidRPr="007F38B0">
        <w:rPr>
          <w:rFonts w:cs="B Nazanin" w:hint="cs"/>
          <w:sz w:val="28"/>
          <w:szCs w:val="28"/>
          <w:rtl/>
        </w:rPr>
        <w:t>اطلاعیه های</w:t>
      </w:r>
      <w:r w:rsidRPr="007F38B0">
        <w:rPr>
          <w:rFonts w:cs="B Nazanin"/>
          <w:sz w:val="28"/>
          <w:szCs w:val="28"/>
          <w:rtl/>
        </w:rPr>
        <w:t xml:space="preserve"> به روز در وبسایت کتابخانه</w:t>
      </w:r>
      <w:r w:rsidRPr="007F38B0">
        <w:rPr>
          <w:rFonts w:cs="B Nazanin" w:hint="cs"/>
          <w:sz w:val="28"/>
          <w:szCs w:val="28"/>
          <w:rtl/>
        </w:rPr>
        <w:t xml:space="preserve"> </w:t>
      </w:r>
    </w:p>
    <w:p w:rsidR="00C43966" w:rsidRPr="007F38B0" w:rsidRDefault="00C43966" w:rsidP="00C43966">
      <w:pPr>
        <w:bidi/>
        <w:rPr>
          <w:rFonts w:cs="B Nazanin"/>
          <w:sz w:val="28"/>
          <w:szCs w:val="28"/>
          <w:rtl/>
        </w:rPr>
      </w:pPr>
      <w:r w:rsidRPr="007F38B0">
        <w:rPr>
          <w:rFonts w:cs="B Nazanin" w:hint="cs"/>
          <w:sz w:val="28"/>
          <w:szCs w:val="28"/>
          <w:rtl/>
        </w:rPr>
        <w:lastRenderedPageBreak/>
        <w:t>15. تهیه خبر نامه برای دانشجویان هر سه ماه یکبار</w:t>
      </w:r>
    </w:p>
    <w:p w:rsidR="00C43966" w:rsidRPr="007F38B0" w:rsidRDefault="00C43966" w:rsidP="00C43966">
      <w:pPr>
        <w:bidi/>
        <w:rPr>
          <w:rFonts w:cs="B Nazanin"/>
          <w:sz w:val="28"/>
          <w:szCs w:val="28"/>
        </w:rPr>
      </w:pPr>
      <w:r w:rsidRPr="007F38B0">
        <w:rPr>
          <w:rFonts w:cs="B Nazanin"/>
          <w:sz w:val="28"/>
          <w:szCs w:val="28"/>
          <w:rtl/>
          <w:lang w:bidi="fa-IR"/>
        </w:rPr>
        <w:tab/>
      </w:r>
      <w:r w:rsidRPr="007F38B0">
        <w:rPr>
          <w:rFonts w:cs="B Nazanin" w:hint="cs"/>
          <w:sz w:val="28"/>
          <w:szCs w:val="28"/>
          <w:rtl/>
          <w:lang w:bidi="fa-IR"/>
        </w:rPr>
        <w:t xml:space="preserve">    </w:t>
      </w:r>
      <w:r w:rsidRPr="007F38B0">
        <w:rPr>
          <w:rFonts w:cs="B Nazanin" w:hint="cs"/>
          <w:sz w:val="28"/>
          <w:szCs w:val="28"/>
          <w:rtl/>
        </w:rPr>
        <w:t xml:space="preserve">    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152"/>
        <w:gridCol w:w="1014"/>
        <w:gridCol w:w="719"/>
        <w:gridCol w:w="808"/>
        <w:gridCol w:w="818"/>
        <w:gridCol w:w="885"/>
        <w:gridCol w:w="989"/>
        <w:gridCol w:w="717"/>
        <w:gridCol w:w="927"/>
        <w:gridCol w:w="19"/>
        <w:gridCol w:w="1302"/>
      </w:tblGrid>
      <w:tr w:rsidR="00C43966" w:rsidRPr="007F38B0" w:rsidTr="00075C67">
        <w:trPr>
          <w:trHeight w:val="1448"/>
          <w:jc w:val="center"/>
        </w:trPr>
        <w:tc>
          <w:tcPr>
            <w:tcW w:w="1703" w:type="dxa"/>
            <w:shd w:val="clear" w:color="auto" w:fill="D9D9D9" w:themeFill="background1" w:themeFillShade="D9"/>
            <w:vAlign w:val="center"/>
          </w:tcPr>
          <w:p w:rsidR="00C43966" w:rsidRPr="007F38B0" w:rsidRDefault="00C43966" w:rsidP="00075C67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F38B0">
              <w:rPr>
                <w:rFonts w:cs="B Nazanin" w:hint="cs"/>
                <w:sz w:val="20"/>
                <w:szCs w:val="20"/>
                <w:rtl/>
                <w:lang w:bidi="fa-IR"/>
              </w:rPr>
              <w:t>نام کتابخانه</w:t>
            </w:r>
          </w:p>
          <w:p w:rsidR="00C43966" w:rsidRPr="007F38B0" w:rsidRDefault="00C43966" w:rsidP="00075C67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49" w:type="dxa"/>
            <w:shd w:val="clear" w:color="auto" w:fill="D9D9D9" w:themeFill="background1" w:themeFillShade="D9"/>
          </w:tcPr>
          <w:p w:rsidR="00C43966" w:rsidRPr="007F38B0" w:rsidRDefault="00C43966" w:rsidP="00075C67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7F38B0">
              <w:rPr>
                <w:rFonts w:cs="B Nazanin" w:hint="cs"/>
                <w:sz w:val="20"/>
                <w:szCs w:val="20"/>
                <w:rtl/>
              </w:rPr>
              <w:t xml:space="preserve">رشته تحصیلی </w:t>
            </w:r>
          </w:p>
          <w:p w:rsidR="00C43966" w:rsidRPr="007F38B0" w:rsidRDefault="00C43966" w:rsidP="00075C67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7F38B0">
              <w:rPr>
                <w:rFonts w:cs="B Nazanin" w:hint="cs"/>
                <w:sz w:val="20"/>
                <w:szCs w:val="20"/>
                <w:rtl/>
              </w:rPr>
              <w:t>مدیریت کتابخانه</w:t>
            </w:r>
          </w:p>
        </w:tc>
        <w:tc>
          <w:tcPr>
            <w:tcW w:w="1890" w:type="dxa"/>
            <w:gridSpan w:val="2"/>
            <w:shd w:val="clear" w:color="auto" w:fill="D9D9D9" w:themeFill="background1" w:themeFillShade="D9"/>
          </w:tcPr>
          <w:p w:rsidR="00C43966" w:rsidRPr="007F38B0" w:rsidRDefault="00C43966" w:rsidP="00075C67">
            <w:pPr>
              <w:bidi/>
              <w:rPr>
                <w:rFonts w:cs="B Nazanin"/>
                <w:sz w:val="20"/>
                <w:szCs w:val="20"/>
              </w:rPr>
            </w:pPr>
            <w:r w:rsidRPr="007F38B0">
              <w:rPr>
                <w:rFonts w:cs="B Nazanin" w:hint="cs"/>
                <w:sz w:val="20"/>
                <w:szCs w:val="20"/>
                <w:rtl/>
              </w:rPr>
              <w:t>تعداد  کتابداران کتابخانه</w:t>
            </w:r>
          </w:p>
        </w:tc>
        <w:tc>
          <w:tcPr>
            <w:tcW w:w="1162" w:type="dxa"/>
            <w:shd w:val="clear" w:color="auto" w:fill="D9D9D9" w:themeFill="background1" w:themeFillShade="D9"/>
          </w:tcPr>
          <w:p w:rsidR="00C43966" w:rsidRPr="007F38B0" w:rsidRDefault="00C43966" w:rsidP="00075C67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7F38B0">
              <w:rPr>
                <w:rFonts w:cs="B Nazanin" w:hint="cs"/>
                <w:sz w:val="20"/>
                <w:szCs w:val="20"/>
                <w:rtl/>
              </w:rPr>
              <w:t>تعداد  اعضاء</w:t>
            </w:r>
          </w:p>
          <w:p w:rsidR="00C43966" w:rsidRPr="007F38B0" w:rsidRDefault="00C43966" w:rsidP="00075C67">
            <w:pPr>
              <w:bidi/>
              <w:rPr>
                <w:rFonts w:cs="B Nazanin"/>
                <w:sz w:val="20"/>
                <w:szCs w:val="20"/>
              </w:rPr>
            </w:pPr>
            <w:r w:rsidRPr="007F38B0">
              <w:rPr>
                <w:rFonts w:cs="B Nazanin" w:hint="cs"/>
                <w:sz w:val="20"/>
                <w:szCs w:val="20"/>
                <w:rtl/>
              </w:rPr>
              <w:t>هیات علمی</w:t>
            </w:r>
          </w:p>
        </w:tc>
        <w:tc>
          <w:tcPr>
            <w:tcW w:w="1169" w:type="dxa"/>
            <w:shd w:val="clear" w:color="auto" w:fill="D9D9D9" w:themeFill="background1" w:themeFillShade="D9"/>
          </w:tcPr>
          <w:p w:rsidR="00C43966" w:rsidRPr="007F38B0" w:rsidRDefault="00C43966" w:rsidP="00075C67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7F38B0">
              <w:rPr>
                <w:rFonts w:cs="B Nazanin" w:hint="cs"/>
                <w:sz w:val="20"/>
                <w:szCs w:val="20"/>
                <w:rtl/>
              </w:rPr>
              <w:t>متراژ</w:t>
            </w:r>
          </w:p>
          <w:p w:rsidR="00C43966" w:rsidRPr="007F38B0" w:rsidRDefault="00C43966" w:rsidP="00075C67">
            <w:pPr>
              <w:bidi/>
              <w:rPr>
                <w:rFonts w:cs="B Nazanin"/>
                <w:sz w:val="20"/>
                <w:szCs w:val="20"/>
              </w:rPr>
            </w:pPr>
            <w:r w:rsidRPr="007F38B0">
              <w:rPr>
                <w:rFonts w:cs="B Nazanin" w:hint="cs"/>
                <w:sz w:val="20"/>
                <w:szCs w:val="20"/>
                <w:rtl/>
              </w:rPr>
              <w:t>فضای فیزیکی</w:t>
            </w:r>
          </w:p>
        </w:tc>
        <w:tc>
          <w:tcPr>
            <w:tcW w:w="1169" w:type="dxa"/>
            <w:shd w:val="clear" w:color="auto" w:fill="D9D9D9" w:themeFill="background1" w:themeFillShade="D9"/>
          </w:tcPr>
          <w:p w:rsidR="00C43966" w:rsidRPr="007F38B0" w:rsidRDefault="00C43966" w:rsidP="00075C67">
            <w:pPr>
              <w:bidi/>
              <w:rPr>
                <w:rFonts w:cs="B Nazanin"/>
                <w:sz w:val="20"/>
                <w:szCs w:val="20"/>
              </w:rPr>
            </w:pPr>
            <w:r w:rsidRPr="007F38B0">
              <w:rPr>
                <w:rFonts w:cs="B Nazanin" w:hint="cs"/>
                <w:sz w:val="20"/>
                <w:szCs w:val="20"/>
                <w:rtl/>
              </w:rPr>
              <w:t>ساعت کاری</w:t>
            </w:r>
          </w:p>
        </w:tc>
        <w:tc>
          <w:tcPr>
            <w:tcW w:w="1895" w:type="dxa"/>
            <w:gridSpan w:val="2"/>
            <w:shd w:val="clear" w:color="auto" w:fill="D9D9D9" w:themeFill="background1" w:themeFillShade="D9"/>
          </w:tcPr>
          <w:p w:rsidR="00C43966" w:rsidRPr="007F38B0" w:rsidRDefault="00C43966" w:rsidP="00075C67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7F38B0">
              <w:rPr>
                <w:rFonts w:cs="B Nazanin" w:hint="cs"/>
                <w:sz w:val="20"/>
                <w:szCs w:val="20"/>
                <w:rtl/>
              </w:rPr>
              <w:t xml:space="preserve">تعداد </w:t>
            </w:r>
          </w:p>
          <w:p w:rsidR="00C43966" w:rsidRPr="007F38B0" w:rsidRDefault="00C43966" w:rsidP="00075C67">
            <w:pPr>
              <w:bidi/>
              <w:rPr>
                <w:rFonts w:cs="B Nazanin"/>
                <w:sz w:val="20"/>
                <w:szCs w:val="20"/>
              </w:rPr>
            </w:pPr>
            <w:r w:rsidRPr="007F38B0">
              <w:rPr>
                <w:rFonts w:cs="B Nazanin" w:hint="cs"/>
                <w:sz w:val="20"/>
                <w:szCs w:val="20"/>
                <w:rtl/>
              </w:rPr>
              <w:t>عنوان کتب</w:t>
            </w:r>
          </w:p>
        </w:tc>
        <w:tc>
          <w:tcPr>
            <w:tcW w:w="1895" w:type="dxa"/>
            <w:gridSpan w:val="2"/>
            <w:shd w:val="clear" w:color="auto" w:fill="D9D9D9" w:themeFill="background1" w:themeFillShade="D9"/>
          </w:tcPr>
          <w:p w:rsidR="00C43966" w:rsidRPr="007F38B0" w:rsidRDefault="00C43966" w:rsidP="00075C67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7F38B0">
              <w:rPr>
                <w:rFonts w:cs="B Nazanin" w:hint="cs"/>
                <w:sz w:val="20"/>
                <w:szCs w:val="20"/>
                <w:rtl/>
              </w:rPr>
              <w:t>تعداد کارگاههای حضوری آموزشی صرفا کتابداری و اطلاع رسانی</w:t>
            </w:r>
          </w:p>
        </w:tc>
      </w:tr>
      <w:tr w:rsidR="00C43966" w:rsidRPr="007F38B0" w:rsidTr="00075C67">
        <w:trPr>
          <w:trHeight w:val="980"/>
          <w:jc w:val="center"/>
        </w:trPr>
        <w:tc>
          <w:tcPr>
            <w:tcW w:w="1703" w:type="dxa"/>
            <w:vMerge w:val="restart"/>
          </w:tcPr>
          <w:p w:rsidR="00C43966" w:rsidRPr="007F38B0" w:rsidRDefault="00C43966" w:rsidP="00075C67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7F38B0">
              <w:rPr>
                <w:rFonts w:cs="B Nazanin" w:hint="cs"/>
                <w:sz w:val="20"/>
                <w:szCs w:val="20"/>
                <w:rtl/>
              </w:rPr>
              <w:t>دانشکده بهداشت و تغذیه</w:t>
            </w:r>
          </w:p>
        </w:tc>
        <w:tc>
          <w:tcPr>
            <w:tcW w:w="1349" w:type="dxa"/>
            <w:vMerge w:val="restart"/>
          </w:tcPr>
          <w:p w:rsidR="00C43966" w:rsidRPr="007F38B0" w:rsidRDefault="00C43966" w:rsidP="00075C67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7F38B0">
              <w:rPr>
                <w:rFonts w:cs="B Nazanin" w:hint="cs"/>
                <w:sz w:val="20"/>
                <w:szCs w:val="20"/>
                <w:rtl/>
              </w:rPr>
              <w:t>کتابداری و اطلاع رسانی</w:t>
            </w:r>
          </w:p>
        </w:tc>
        <w:tc>
          <w:tcPr>
            <w:tcW w:w="844" w:type="dxa"/>
          </w:tcPr>
          <w:p w:rsidR="00C43966" w:rsidRPr="007F38B0" w:rsidRDefault="00C43966" w:rsidP="00075C67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7F38B0">
              <w:rPr>
                <w:rFonts w:cs="B Nazanin" w:hint="cs"/>
                <w:sz w:val="20"/>
                <w:szCs w:val="20"/>
                <w:rtl/>
              </w:rPr>
              <w:t>کتابدار</w:t>
            </w:r>
          </w:p>
        </w:tc>
        <w:tc>
          <w:tcPr>
            <w:tcW w:w="1046" w:type="dxa"/>
          </w:tcPr>
          <w:p w:rsidR="00C43966" w:rsidRPr="007F38B0" w:rsidRDefault="00C43966" w:rsidP="00075C67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7F38B0">
              <w:rPr>
                <w:rFonts w:cs="B Nazanin" w:hint="cs"/>
                <w:sz w:val="20"/>
                <w:szCs w:val="20"/>
                <w:rtl/>
              </w:rPr>
              <w:t>غیر کتابدار</w:t>
            </w:r>
          </w:p>
        </w:tc>
        <w:tc>
          <w:tcPr>
            <w:tcW w:w="1162" w:type="dxa"/>
            <w:vMerge w:val="restart"/>
          </w:tcPr>
          <w:p w:rsidR="00C43966" w:rsidRPr="007F38B0" w:rsidRDefault="00C43966" w:rsidP="00075C67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7F38B0">
              <w:rPr>
                <w:rFonts w:cs="B Nazanin" w:hint="cs"/>
                <w:sz w:val="20"/>
                <w:szCs w:val="20"/>
                <w:rtl/>
              </w:rPr>
              <w:t>30</w:t>
            </w:r>
          </w:p>
        </w:tc>
        <w:tc>
          <w:tcPr>
            <w:tcW w:w="1169" w:type="dxa"/>
            <w:vMerge w:val="restart"/>
          </w:tcPr>
          <w:p w:rsidR="00C43966" w:rsidRPr="007F38B0" w:rsidRDefault="00C43966" w:rsidP="00075C67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7F38B0">
              <w:rPr>
                <w:rFonts w:cs="B Nazanin" w:hint="cs"/>
                <w:sz w:val="20"/>
                <w:szCs w:val="20"/>
                <w:rtl/>
              </w:rPr>
              <w:t>210</w:t>
            </w:r>
          </w:p>
        </w:tc>
        <w:tc>
          <w:tcPr>
            <w:tcW w:w="1169" w:type="dxa"/>
            <w:vMerge w:val="restart"/>
          </w:tcPr>
          <w:p w:rsidR="00107CBE" w:rsidRDefault="00C43966" w:rsidP="00075C67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7F38B0">
              <w:rPr>
                <w:rFonts w:cs="B Nazanin" w:hint="cs"/>
                <w:sz w:val="20"/>
                <w:szCs w:val="20"/>
                <w:rtl/>
              </w:rPr>
              <w:t>6</w:t>
            </w:r>
          </w:p>
          <w:p w:rsidR="00107CBE" w:rsidRDefault="00107CBE" w:rsidP="00107CBE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</w:p>
          <w:p w:rsidR="00C43966" w:rsidRPr="007F38B0" w:rsidRDefault="00107CBE" w:rsidP="00107CBE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30/7</w:t>
            </w:r>
            <w:r w:rsidR="00C43966" w:rsidRPr="007F38B0">
              <w:rPr>
                <w:rFonts w:cs="B Nazanin" w:hint="cs"/>
                <w:sz w:val="20"/>
                <w:szCs w:val="20"/>
                <w:rtl/>
              </w:rPr>
              <w:t>صبح تا</w:t>
            </w:r>
            <w:r>
              <w:rPr>
                <w:rFonts w:cs="B Nazanin" w:hint="cs"/>
                <w:sz w:val="20"/>
                <w:szCs w:val="20"/>
                <w:rtl/>
              </w:rPr>
              <w:t>15/15</w:t>
            </w:r>
          </w:p>
        </w:tc>
        <w:tc>
          <w:tcPr>
            <w:tcW w:w="837" w:type="dxa"/>
          </w:tcPr>
          <w:p w:rsidR="00C43966" w:rsidRPr="007F38B0" w:rsidRDefault="00C43966" w:rsidP="00075C67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7F38B0">
              <w:rPr>
                <w:rFonts w:cs="B Nazanin" w:hint="cs"/>
                <w:sz w:val="20"/>
                <w:szCs w:val="20"/>
                <w:rtl/>
              </w:rPr>
              <w:t>چاپی</w:t>
            </w:r>
            <w:r w:rsidRPr="007F38B0">
              <w:rPr>
                <w:rFonts w:cs="B Nazani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079" w:type="dxa"/>
            <w:gridSpan w:val="2"/>
          </w:tcPr>
          <w:p w:rsidR="00C43966" w:rsidRPr="007F38B0" w:rsidRDefault="00C43966" w:rsidP="00075C67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7F38B0">
              <w:rPr>
                <w:rFonts w:cs="B Nazanin" w:hint="cs"/>
                <w:sz w:val="20"/>
                <w:szCs w:val="20"/>
                <w:rtl/>
              </w:rPr>
              <w:t>لکترونیکی</w:t>
            </w:r>
          </w:p>
        </w:tc>
        <w:tc>
          <w:tcPr>
            <w:tcW w:w="1881" w:type="dxa"/>
          </w:tcPr>
          <w:p w:rsidR="00C43966" w:rsidRDefault="00C43966" w:rsidP="00075C67">
            <w:pPr>
              <w:bidi/>
              <w:spacing w:line="259" w:lineRule="auto"/>
              <w:rPr>
                <w:rFonts w:cs="B Nazanin"/>
                <w:sz w:val="28"/>
                <w:szCs w:val="28"/>
                <w:rtl/>
              </w:rPr>
            </w:pPr>
          </w:p>
          <w:p w:rsidR="00C43966" w:rsidRPr="007F38B0" w:rsidRDefault="00C43966" w:rsidP="00075C67">
            <w:pPr>
              <w:bidi/>
              <w:spacing w:line="259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     </w:t>
            </w:r>
            <w:r w:rsidRPr="007F38B0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</w:tr>
      <w:tr w:rsidR="00C43966" w:rsidRPr="007F38B0" w:rsidTr="00075C67">
        <w:trPr>
          <w:trHeight w:val="602"/>
          <w:jc w:val="center"/>
        </w:trPr>
        <w:tc>
          <w:tcPr>
            <w:tcW w:w="1703" w:type="dxa"/>
            <w:vMerge/>
          </w:tcPr>
          <w:p w:rsidR="00C43966" w:rsidRPr="007F38B0" w:rsidRDefault="00C43966" w:rsidP="00075C67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49" w:type="dxa"/>
            <w:vMerge/>
          </w:tcPr>
          <w:p w:rsidR="00C43966" w:rsidRPr="007F38B0" w:rsidRDefault="00C43966" w:rsidP="00075C67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44" w:type="dxa"/>
          </w:tcPr>
          <w:p w:rsidR="00C43966" w:rsidRPr="007F38B0" w:rsidRDefault="00C43966" w:rsidP="00075C67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7F38B0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046" w:type="dxa"/>
          </w:tcPr>
          <w:p w:rsidR="00C43966" w:rsidRPr="007F38B0" w:rsidRDefault="00C43966" w:rsidP="00075C67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7F38B0">
              <w:rPr>
                <w:rFonts w:cs="B Nazanin" w:hint="cs"/>
                <w:sz w:val="20"/>
                <w:szCs w:val="20"/>
                <w:rtl/>
              </w:rPr>
              <w:t xml:space="preserve"> 1</w:t>
            </w:r>
          </w:p>
        </w:tc>
        <w:tc>
          <w:tcPr>
            <w:tcW w:w="1162" w:type="dxa"/>
            <w:vMerge/>
          </w:tcPr>
          <w:p w:rsidR="00C43966" w:rsidRPr="007F38B0" w:rsidRDefault="00C43966" w:rsidP="00075C67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69" w:type="dxa"/>
            <w:vMerge/>
          </w:tcPr>
          <w:p w:rsidR="00C43966" w:rsidRPr="007F38B0" w:rsidRDefault="00C43966" w:rsidP="00075C67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69" w:type="dxa"/>
            <w:vMerge/>
          </w:tcPr>
          <w:p w:rsidR="00C43966" w:rsidRPr="007F38B0" w:rsidRDefault="00C43966" w:rsidP="00075C67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37" w:type="dxa"/>
          </w:tcPr>
          <w:p w:rsidR="00C43966" w:rsidRPr="007F38B0" w:rsidRDefault="00C43966" w:rsidP="00075C67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6722</w:t>
            </w:r>
          </w:p>
        </w:tc>
        <w:tc>
          <w:tcPr>
            <w:tcW w:w="1079" w:type="dxa"/>
            <w:gridSpan w:val="2"/>
          </w:tcPr>
          <w:p w:rsidR="00C43966" w:rsidRPr="007F38B0" w:rsidRDefault="00C43966" w:rsidP="00075C67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109</w:t>
            </w:r>
          </w:p>
        </w:tc>
        <w:tc>
          <w:tcPr>
            <w:tcW w:w="1881" w:type="dxa"/>
          </w:tcPr>
          <w:p w:rsidR="00C43966" w:rsidRPr="007F38B0" w:rsidRDefault="00C43966" w:rsidP="00075C67">
            <w:pPr>
              <w:bidi/>
              <w:spacing w:line="259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2785BF" wp14:editId="2B42F3AA">
                      <wp:simplePos x="0" y="0"/>
                      <wp:positionH relativeFrom="column">
                        <wp:posOffset>-59691</wp:posOffset>
                      </wp:positionH>
                      <wp:positionV relativeFrom="paragraph">
                        <wp:posOffset>-44451</wp:posOffset>
                      </wp:positionV>
                      <wp:extent cx="1133475" cy="123825"/>
                      <wp:effectExtent l="0" t="0" r="9525" b="952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34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148057" id="Rectangle 2" o:spid="_x0000_s1026" style="position:absolute;margin-left:-4.7pt;margin-top:-3.5pt;width:89.2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" fillcolor="window" stroked="f" strokeweight="1pt"/>
                  </w:pict>
                </mc:Fallback>
              </mc:AlternateContent>
            </w:r>
          </w:p>
        </w:tc>
      </w:tr>
    </w:tbl>
    <w:p w:rsidR="00C43966" w:rsidRPr="007F38B0" w:rsidRDefault="00C43966" w:rsidP="00C43966">
      <w:pPr>
        <w:bidi/>
        <w:rPr>
          <w:rFonts w:cs="B Nazanin"/>
          <w:sz w:val="28"/>
          <w:szCs w:val="28"/>
        </w:rPr>
      </w:pPr>
    </w:p>
    <w:p w:rsidR="00C43966" w:rsidRPr="007F38B0" w:rsidRDefault="00C43966" w:rsidP="00C43966">
      <w:pPr>
        <w:bidi/>
        <w:rPr>
          <w:rFonts w:cs="B Nazanin"/>
          <w:sz w:val="28"/>
          <w:szCs w:val="28"/>
        </w:rPr>
      </w:pPr>
    </w:p>
    <w:p w:rsidR="007E3105" w:rsidRDefault="007E3105">
      <w:pPr>
        <w:rPr>
          <w:rtl/>
          <w:lang w:bidi="fa-IR"/>
        </w:rPr>
      </w:pPr>
    </w:p>
    <w:sectPr w:rsidR="007E3105" w:rsidSect="004D7BDB">
      <w:pgSz w:w="12240" w:h="15840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966"/>
    <w:rsid w:val="00107CBE"/>
    <w:rsid w:val="00720A74"/>
    <w:rsid w:val="007E3105"/>
    <w:rsid w:val="00C4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3183DE-A865-4339-91C8-79EA013AA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9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3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ketabkhaneh</dc:creator>
  <cp:keywords/>
  <dc:description/>
  <cp:lastModifiedBy>ketabkhaneh</cp:lastModifiedBy>
  <cp:revision>4</cp:revision>
  <dcterms:created xsi:type="dcterms:W3CDTF">2023-09-09T06:31:00Z</dcterms:created>
  <dcterms:modified xsi:type="dcterms:W3CDTF">2023-11-28T10:58:00Z</dcterms:modified>
</cp:coreProperties>
</file>